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D33" w:rsidRPr="006B3A59" w:rsidRDefault="007B2D33" w:rsidP="007B2D33">
      <w:pPr>
        <w:adjustRightInd w:val="0"/>
        <w:snapToGrid w:val="0"/>
        <w:spacing w:line="500" w:lineRule="exact"/>
        <w:rPr>
          <w:rFonts w:ascii="黑体" w:eastAsia="黑体" w:hAnsi="黑体"/>
          <w:sz w:val="32"/>
          <w:szCs w:val="28"/>
        </w:rPr>
      </w:pPr>
      <w:r w:rsidRPr="006B3A59">
        <w:rPr>
          <w:rFonts w:ascii="黑体" w:eastAsia="黑体" w:hAnsi="黑体" w:hint="eastAsia"/>
          <w:sz w:val="32"/>
          <w:szCs w:val="28"/>
        </w:rPr>
        <w:t>附件</w:t>
      </w:r>
    </w:p>
    <w:p w:rsidR="007B2D33" w:rsidRPr="006B3A59" w:rsidRDefault="007B2D33" w:rsidP="007B2D33">
      <w:pPr>
        <w:adjustRightInd w:val="0"/>
        <w:snapToGrid w:val="0"/>
        <w:spacing w:line="500" w:lineRule="exact"/>
        <w:rPr>
          <w:rFonts w:ascii="黑体" w:eastAsia="黑体" w:hAnsi="黑体"/>
          <w:sz w:val="24"/>
        </w:rPr>
      </w:pPr>
    </w:p>
    <w:p w:rsidR="007B2D33" w:rsidRPr="006B3A59" w:rsidRDefault="007B2D33" w:rsidP="007B2D33">
      <w:pPr>
        <w:adjustRightInd w:val="0"/>
        <w:snapToGrid w:val="0"/>
        <w:spacing w:afterLines="50" w:line="500" w:lineRule="exact"/>
        <w:jc w:val="center"/>
        <w:rPr>
          <w:rFonts w:ascii="方正小标宋简体" w:eastAsia="方正小标宋简体" w:hAnsi="宋体" w:cs="宋体"/>
          <w:bCs/>
          <w:color w:val="333333"/>
          <w:kern w:val="0"/>
          <w:sz w:val="32"/>
          <w:szCs w:val="32"/>
          <w:shd w:val="clear" w:color="auto" w:fill="FFFFFF"/>
        </w:rPr>
      </w:pPr>
      <w:r w:rsidRPr="006B3A59">
        <w:rPr>
          <w:rFonts w:ascii="方正小标宋简体" w:eastAsia="方正小标宋简体" w:hAnsi="宋体" w:cs="宋体" w:hint="eastAsia"/>
          <w:bCs/>
          <w:color w:val="333333"/>
          <w:kern w:val="0"/>
          <w:sz w:val="32"/>
          <w:szCs w:val="32"/>
          <w:shd w:val="clear" w:color="auto" w:fill="FFFFFF"/>
        </w:rPr>
        <w:t>取消中央指定地方实施的涉水行政许可事项目录</w:t>
      </w: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560"/>
        <w:gridCol w:w="1984"/>
        <w:gridCol w:w="4536"/>
      </w:tblGrid>
      <w:tr w:rsidR="007B2D33" w:rsidRPr="006B3A59" w:rsidTr="00BE67A5">
        <w:trPr>
          <w:trHeight w:val="892"/>
        </w:trPr>
        <w:tc>
          <w:tcPr>
            <w:tcW w:w="709" w:type="dxa"/>
            <w:shd w:val="clear" w:color="auto" w:fill="auto"/>
            <w:vAlign w:val="center"/>
          </w:tcPr>
          <w:p w:rsidR="007B2D33" w:rsidRPr="006B3A59" w:rsidRDefault="007B2D33" w:rsidP="00BE67A5">
            <w:pPr>
              <w:adjustRightInd w:val="0"/>
              <w:snapToGrid w:val="0"/>
              <w:jc w:val="center"/>
              <w:rPr>
                <w:rFonts w:ascii="黑体" w:eastAsia="黑体" w:hAnsi="黑体"/>
                <w:spacing w:val="-6"/>
                <w:sz w:val="24"/>
              </w:rPr>
            </w:pPr>
            <w:r w:rsidRPr="006B3A59">
              <w:rPr>
                <w:rFonts w:ascii="黑体" w:eastAsia="黑体" w:hAnsi="黑体" w:hint="eastAsia"/>
                <w:spacing w:val="-6"/>
                <w:sz w:val="24"/>
              </w:rPr>
              <w:t>序号</w:t>
            </w:r>
          </w:p>
        </w:tc>
        <w:tc>
          <w:tcPr>
            <w:tcW w:w="1560" w:type="dxa"/>
            <w:vAlign w:val="center"/>
          </w:tcPr>
          <w:p w:rsidR="007B2D33" w:rsidRPr="006B3A59" w:rsidRDefault="007B2D33" w:rsidP="00BE67A5">
            <w:pPr>
              <w:adjustRightInd w:val="0"/>
              <w:snapToGrid w:val="0"/>
              <w:jc w:val="center"/>
              <w:rPr>
                <w:rFonts w:ascii="黑体" w:eastAsia="黑体" w:hAnsi="黑体"/>
                <w:spacing w:val="-6"/>
                <w:sz w:val="24"/>
              </w:rPr>
            </w:pPr>
            <w:r w:rsidRPr="006B3A59">
              <w:rPr>
                <w:rFonts w:ascii="黑体" w:eastAsia="黑体" w:hAnsi="黑体" w:hint="eastAsia"/>
                <w:spacing w:val="-6"/>
                <w:sz w:val="24"/>
              </w:rPr>
              <w:t>项目名称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B2D33" w:rsidRPr="006B3A59" w:rsidRDefault="007B2D33" w:rsidP="00BE67A5">
            <w:pPr>
              <w:adjustRightInd w:val="0"/>
              <w:snapToGrid w:val="0"/>
              <w:jc w:val="center"/>
              <w:rPr>
                <w:rFonts w:ascii="黑体" w:eastAsia="黑体" w:hAnsi="黑体"/>
                <w:spacing w:val="-6"/>
                <w:sz w:val="24"/>
              </w:rPr>
            </w:pPr>
            <w:r w:rsidRPr="006B3A59">
              <w:rPr>
                <w:rFonts w:ascii="黑体" w:eastAsia="黑体" w:hAnsi="黑体" w:hint="eastAsia"/>
                <w:spacing w:val="-6"/>
                <w:sz w:val="24"/>
              </w:rPr>
              <w:t>审批部门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B2D33" w:rsidRPr="006B3A59" w:rsidRDefault="007B2D33" w:rsidP="00BE67A5">
            <w:pPr>
              <w:adjustRightInd w:val="0"/>
              <w:snapToGrid w:val="0"/>
              <w:jc w:val="center"/>
              <w:rPr>
                <w:rFonts w:ascii="黑体" w:eastAsia="黑体" w:hAnsi="黑体"/>
                <w:spacing w:val="-6"/>
                <w:sz w:val="24"/>
              </w:rPr>
            </w:pPr>
            <w:r w:rsidRPr="006B3A59">
              <w:rPr>
                <w:rFonts w:ascii="黑体" w:eastAsia="黑体" w:hAnsi="黑体" w:hint="eastAsia"/>
                <w:spacing w:val="-6"/>
                <w:sz w:val="24"/>
              </w:rPr>
              <w:t>设定依据</w:t>
            </w:r>
          </w:p>
        </w:tc>
      </w:tr>
      <w:tr w:rsidR="007B2D33" w:rsidRPr="006B3A59" w:rsidTr="00BE67A5">
        <w:tc>
          <w:tcPr>
            <w:tcW w:w="709" w:type="dxa"/>
            <w:shd w:val="clear" w:color="auto" w:fill="auto"/>
            <w:vAlign w:val="center"/>
          </w:tcPr>
          <w:p w:rsidR="007B2D33" w:rsidRPr="006B3A59" w:rsidRDefault="007B2D33" w:rsidP="00BE67A5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6B3A59">
              <w:rPr>
                <w:rFonts w:ascii="仿宋_GB2312" w:eastAsia="仿宋_GB2312" w:hint="eastAsia"/>
                <w:spacing w:val="-20"/>
                <w:sz w:val="24"/>
              </w:rPr>
              <w:t>1</w:t>
            </w:r>
          </w:p>
        </w:tc>
        <w:tc>
          <w:tcPr>
            <w:tcW w:w="1560" w:type="dxa"/>
            <w:vAlign w:val="center"/>
          </w:tcPr>
          <w:p w:rsidR="007B2D33" w:rsidRPr="006B3A59" w:rsidRDefault="007B2D33" w:rsidP="00BE67A5">
            <w:pPr>
              <w:widowControl/>
              <w:adjustRightInd w:val="0"/>
              <w:snapToGrid w:val="0"/>
              <w:rPr>
                <w:rFonts w:ascii="仿宋_GB2312" w:eastAsia="仿宋_GB2312"/>
                <w:spacing w:val="-6"/>
                <w:sz w:val="24"/>
              </w:rPr>
            </w:pPr>
            <w:r w:rsidRPr="006B3A59">
              <w:rPr>
                <w:rFonts w:ascii="仿宋_GB2312" w:eastAsia="仿宋_GB2312"/>
                <w:spacing w:val="-6"/>
                <w:sz w:val="24"/>
              </w:rPr>
              <w:t>设立水利旅游项目审批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B2D33" w:rsidRPr="006B3A59" w:rsidRDefault="007B2D33" w:rsidP="00BE67A5">
            <w:pPr>
              <w:widowControl/>
              <w:adjustRightInd w:val="0"/>
              <w:snapToGrid w:val="0"/>
              <w:rPr>
                <w:rFonts w:ascii="仿宋_GB2312" w:eastAsia="仿宋_GB2312"/>
                <w:spacing w:val="-6"/>
                <w:sz w:val="24"/>
              </w:rPr>
            </w:pPr>
            <w:r w:rsidRPr="006B3A59">
              <w:rPr>
                <w:rFonts w:ascii="仿宋_GB2312" w:eastAsia="仿宋_GB2312"/>
                <w:spacing w:val="-6"/>
                <w:sz w:val="24"/>
              </w:rPr>
              <w:t>省、市、县级水行政主管部门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B2D33" w:rsidRPr="006B3A59" w:rsidRDefault="007B2D33" w:rsidP="00BE67A5">
            <w:pPr>
              <w:widowControl/>
              <w:adjustRightInd w:val="0"/>
              <w:snapToGrid w:val="0"/>
              <w:rPr>
                <w:rFonts w:ascii="仿宋_GB2312" w:eastAsia="仿宋_GB2312" w:hint="eastAsia"/>
                <w:spacing w:val="-6"/>
                <w:sz w:val="24"/>
              </w:rPr>
            </w:pPr>
            <w:r w:rsidRPr="006B3A59">
              <w:rPr>
                <w:rFonts w:ascii="仿宋_GB2312" w:eastAsia="仿宋_GB2312" w:hint="eastAsia"/>
                <w:spacing w:val="-6"/>
                <w:sz w:val="24"/>
              </w:rPr>
              <w:t>《国务院办公厅关于保留部分非行政许可审批项目的通知》（国办发〔2004〕62号）</w:t>
            </w:r>
          </w:p>
          <w:p w:rsidR="007B2D33" w:rsidRPr="006B3A59" w:rsidRDefault="007B2D33" w:rsidP="00BE67A5">
            <w:pPr>
              <w:widowControl/>
              <w:adjustRightInd w:val="0"/>
              <w:snapToGrid w:val="0"/>
              <w:rPr>
                <w:rFonts w:ascii="仿宋_GB2312" w:eastAsia="仿宋_GB2312" w:hint="eastAsia"/>
                <w:spacing w:val="-6"/>
                <w:sz w:val="24"/>
              </w:rPr>
            </w:pPr>
            <w:r w:rsidRPr="006B3A59">
              <w:rPr>
                <w:rFonts w:ascii="仿宋_GB2312" w:eastAsia="仿宋_GB2312" w:hint="eastAsia"/>
                <w:spacing w:val="-6"/>
                <w:sz w:val="24"/>
              </w:rPr>
              <w:t>《水利风景区管理办法》（水综合〔2004〕143号）</w:t>
            </w:r>
          </w:p>
          <w:p w:rsidR="007B2D33" w:rsidRPr="006B3A59" w:rsidRDefault="007B2D33" w:rsidP="00BE67A5">
            <w:pPr>
              <w:widowControl/>
              <w:adjustRightInd w:val="0"/>
              <w:snapToGrid w:val="0"/>
              <w:rPr>
                <w:rFonts w:ascii="仿宋_GB2312" w:eastAsia="仿宋_GB2312"/>
                <w:spacing w:val="-6"/>
                <w:sz w:val="24"/>
              </w:rPr>
            </w:pPr>
            <w:r w:rsidRPr="006B3A59">
              <w:rPr>
                <w:rFonts w:ascii="仿宋_GB2312" w:eastAsia="仿宋_GB2312" w:hint="eastAsia"/>
                <w:spacing w:val="-6"/>
                <w:sz w:val="24"/>
              </w:rPr>
              <w:t>《水利旅游项目管理办法》（水综合〔2006〕102号）</w:t>
            </w:r>
          </w:p>
        </w:tc>
      </w:tr>
    </w:tbl>
    <w:p w:rsidR="007B2D33" w:rsidRPr="006B3A59" w:rsidRDefault="007B2D33" w:rsidP="007B2D33">
      <w:pPr>
        <w:widowControl/>
        <w:spacing w:line="384" w:lineRule="atLeast"/>
        <w:jc w:val="center"/>
        <w:rPr>
          <w:rFonts w:ascii="仿宋_GB2312" w:eastAsia="仿宋_GB2312"/>
          <w:sz w:val="24"/>
        </w:rPr>
      </w:pPr>
    </w:p>
    <w:p w:rsidR="0041144D" w:rsidRPr="007B2D33" w:rsidRDefault="0041144D"/>
    <w:sectPr w:rsidR="0041144D" w:rsidRPr="007B2D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144D" w:rsidRDefault="0041144D" w:rsidP="007B2D33">
      <w:r>
        <w:separator/>
      </w:r>
    </w:p>
  </w:endnote>
  <w:endnote w:type="continuationSeparator" w:id="1">
    <w:p w:rsidR="0041144D" w:rsidRDefault="0041144D" w:rsidP="007B2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144D" w:rsidRDefault="0041144D" w:rsidP="007B2D33">
      <w:r>
        <w:separator/>
      </w:r>
    </w:p>
  </w:footnote>
  <w:footnote w:type="continuationSeparator" w:id="1">
    <w:p w:rsidR="0041144D" w:rsidRDefault="0041144D" w:rsidP="007B2D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2D33"/>
    <w:rsid w:val="0041144D"/>
    <w:rsid w:val="007B2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D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2D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2D3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2D3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2D33"/>
    <w:rPr>
      <w:sz w:val="18"/>
      <w:szCs w:val="18"/>
    </w:rPr>
  </w:style>
  <w:style w:type="paragraph" w:customStyle="1" w:styleId="Char1">
    <w:name w:val=" Char"/>
    <w:basedOn w:val="a"/>
    <w:semiHidden/>
    <w:rsid w:val="007B2D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于玥</dc:creator>
  <cp:keywords/>
  <dc:description/>
  <cp:lastModifiedBy>于玥</cp:lastModifiedBy>
  <cp:revision>2</cp:revision>
  <dcterms:created xsi:type="dcterms:W3CDTF">2018-12-03T08:08:00Z</dcterms:created>
  <dcterms:modified xsi:type="dcterms:W3CDTF">2018-12-03T08:08:00Z</dcterms:modified>
</cp:coreProperties>
</file>