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9F" w:rsidRDefault="00FD26AA">
      <w:pPr>
        <w:spacing w:line="6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B25B9F" w:rsidRDefault="00B25B9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北京市市级集中式生活饮用水水质状况</w:t>
      </w: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（2020年第</w:t>
      </w:r>
      <w:r w:rsidR="0064056F">
        <w:rPr>
          <w:rFonts w:ascii="方正小标宋_GBK" w:eastAsia="方正小标宋_GBK" w:hint="eastAsia"/>
          <w:sz w:val="44"/>
          <w:szCs w:val="44"/>
        </w:rPr>
        <w:t>三</w:t>
      </w:r>
      <w:r>
        <w:rPr>
          <w:rFonts w:ascii="方正小标宋_GBK" w:eastAsia="方正小标宋_GBK" w:hint="eastAsia"/>
          <w:sz w:val="44"/>
          <w:szCs w:val="44"/>
        </w:rPr>
        <w:t>季度）</w:t>
      </w:r>
    </w:p>
    <w:p w:rsidR="00B25B9F" w:rsidRDefault="00FD26AA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（公开稿）</w:t>
      </w:r>
    </w:p>
    <w:p w:rsidR="00B25B9F" w:rsidRDefault="00B25B9F"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《中华人民共和国环境保护法》、《北京市水污染防治工作方案》，提高公众对生活饮用水水质信息的知情权，本市从2016年起，每季度公布北京市市级集中式生活饮用水（饮用水水源、自来水厂出厂水和城市末梢水）水质状况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</w:rPr>
        <w:t>一、监测情况</w:t>
      </w:r>
    </w:p>
    <w:p w:rsidR="00B25B9F" w:rsidRPr="00DD05DB" w:rsidRDefault="00FD26AA" w:rsidP="00DD05DB">
      <w:pPr>
        <w:pStyle w:val="1"/>
        <w:spacing w:line="560" w:lineRule="exact"/>
        <w:ind w:firstLine="600"/>
        <w:rPr>
          <w:rFonts w:ascii="楷体_GB2312" w:eastAsia="楷体_GB2312"/>
          <w:sz w:val="30"/>
        </w:rPr>
      </w:pPr>
      <w:r w:rsidRPr="00DD05DB">
        <w:rPr>
          <w:rFonts w:ascii="楷体_GB2312" w:eastAsia="楷体_GB2312" w:hint="eastAsia"/>
          <w:sz w:val="30"/>
        </w:rPr>
        <w:t>（一）监测点位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</w:t>
      </w:r>
      <w:r w:rsidR="0064056F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季度，全市共监测4个市级集中式生活饮用水水源，其中，地表水水源1个（密云水库）、地下水水源3个（海淀花园村地区、朝阳花家地地区、</w:t>
      </w:r>
      <w:proofErr w:type="gramStart"/>
      <w:r>
        <w:rPr>
          <w:rFonts w:ascii="仿宋_GB2312" w:eastAsia="仿宋_GB2312" w:hint="eastAsia"/>
          <w:sz w:val="30"/>
          <w:szCs w:val="30"/>
        </w:rPr>
        <w:t>密怀顺</w:t>
      </w:r>
      <w:proofErr w:type="gramEnd"/>
      <w:r>
        <w:rPr>
          <w:rFonts w:ascii="仿宋_GB2312" w:eastAsia="仿宋_GB2312" w:hint="eastAsia"/>
          <w:sz w:val="30"/>
          <w:szCs w:val="30"/>
        </w:rPr>
        <w:t>地区）。南水北调因北京段输水管线维修，自2019年11月份开始断流无水</w:t>
      </w:r>
      <w:r w:rsidR="00786332">
        <w:rPr>
          <w:rFonts w:ascii="仿宋_GB2312" w:eastAsia="仿宋_GB2312" w:hint="eastAsia"/>
          <w:sz w:val="30"/>
          <w:szCs w:val="30"/>
        </w:rPr>
        <w:t>，</w:t>
      </w:r>
      <w:r w:rsidR="00786332" w:rsidRPr="00786332">
        <w:rPr>
          <w:rFonts w:ascii="仿宋_GB2312" w:eastAsia="仿宋_GB2312" w:hint="eastAsia"/>
          <w:color w:val="000000" w:themeColor="text1"/>
          <w:sz w:val="30"/>
          <w:szCs w:val="30"/>
        </w:rPr>
        <w:t>2020年6月南水北调重新恢复供水，但因疫情防控影响</w:t>
      </w:r>
      <w:r w:rsidR="00786332">
        <w:rPr>
          <w:rFonts w:ascii="仿宋_GB2312" w:eastAsia="仿宋_GB2312" w:hint="eastAsia"/>
          <w:color w:val="000000" w:themeColor="text1"/>
          <w:sz w:val="30"/>
          <w:szCs w:val="30"/>
        </w:rPr>
        <w:t>未</w:t>
      </w:r>
      <w:r w:rsidR="00786332" w:rsidRPr="00786332">
        <w:rPr>
          <w:rFonts w:ascii="仿宋_GB2312" w:eastAsia="仿宋_GB2312" w:hint="eastAsia"/>
          <w:color w:val="000000" w:themeColor="text1"/>
          <w:sz w:val="30"/>
          <w:szCs w:val="30"/>
        </w:rPr>
        <w:t>开展监测。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2020年</w:t>
      </w:r>
      <w:r w:rsidR="0064056F" w:rsidRPr="006C4AC6">
        <w:rPr>
          <w:rFonts w:ascii="仿宋_GB2312" w:eastAsia="仿宋_GB2312"/>
          <w:sz w:val="30"/>
          <w:szCs w:val="30"/>
        </w:rPr>
        <w:t>3</w:t>
      </w:r>
      <w:r w:rsidRPr="006C4AC6">
        <w:rPr>
          <w:rFonts w:ascii="仿宋_GB2312" w:eastAsia="仿宋_GB2312" w:hint="eastAsia"/>
          <w:sz w:val="30"/>
          <w:szCs w:val="30"/>
        </w:rPr>
        <w:t>季度，共监测15座城市自来水厂出厂水水质。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3.城市末梢水</w:t>
      </w:r>
    </w:p>
    <w:p w:rsidR="00B25B9F" w:rsidRDefault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21F1F">
        <w:rPr>
          <w:rFonts w:ascii="仿宋_GB2312" w:eastAsia="仿宋_GB2312" w:hint="eastAsia"/>
          <w:sz w:val="30"/>
          <w:szCs w:val="30"/>
        </w:rPr>
        <w:t>2020年3季度，市级集中式生活饮用水设置135个城市末梢水监测点。</w:t>
      </w:r>
    </w:p>
    <w:p w:rsidR="00B25B9F" w:rsidRPr="00DD05DB" w:rsidRDefault="00FD26AA" w:rsidP="00DD05DB">
      <w:pPr>
        <w:pStyle w:val="1"/>
        <w:spacing w:line="560" w:lineRule="exact"/>
        <w:ind w:firstLine="600"/>
        <w:rPr>
          <w:rFonts w:ascii="楷体_GB2312" w:eastAsia="楷体_GB2312"/>
          <w:sz w:val="30"/>
        </w:rPr>
      </w:pPr>
      <w:r w:rsidRPr="00DD05DB">
        <w:rPr>
          <w:rFonts w:ascii="楷体_GB2312" w:eastAsia="楷体_GB2312" w:hint="eastAsia"/>
          <w:sz w:val="30"/>
        </w:rPr>
        <w:lastRenderedPageBreak/>
        <w:t>（二）监测项目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每月进行《地表水环境质量标准》（GB3838-2002）中表1的基本项目（23项，化学需氧量除外）、表2的补充项目（5项）和表3的优选特定项目（33项），共61项指标的检测，每年进行一次全部109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地下水水源每月进行《地下水质量标准》（GB/T14848-2017）中3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项常规指标的检测,每年进行一次全部93项指标的检测。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测项目按照《生活饮用水卫生标准》（GB5749-2006）的要求，每月对各自来水厂出厂水进行42项常规指标的检测，每半年对地表水厂出厂水进行全部106项指标的检测，每年对地下水厂出厂水进行全部106项指标的检测，确保出厂水水质安全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800D7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pStyle w:val="af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监测项目按照《生活饮用水卫生标准》（GB5749-2006）的要求，对城市末梢水监测水样进行常规指标检测。</w:t>
      </w:r>
    </w:p>
    <w:p w:rsidR="00B25B9F" w:rsidRPr="00DD05DB" w:rsidRDefault="00FD26AA" w:rsidP="00DD05DB">
      <w:pPr>
        <w:pStyle w:val="1"/>
        <w:spacing w:line="560" w:lineRule="exact"/>
        <w:ind w:firstLine="600"/>
        <w:rPr>
          <w:rFonts w:ascii="楷体_GB2312" w:eastAsia="楷体_GB2312"/>
          <w:sz w:val="30"/>
        </w:rPr>
      </w:pPr>
      <w:r w:rsidRPr="00DD05DB">
        <w:rPr>
          <w:rFonts w:ascii="楷体_GB2312" w:eastAsia="楷体_GB2312" w:hint="eastAsia"/>
          <w:sz w:val="30"/>
        </w:rPr>
        <w:t>（三）评价标准及方法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地表水水源根据《地表水环境质量标准》（GB3838-2002），采用单因子评价法进行评价。每项指标均符合相应标准要求时，认为水质合格。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地下水水源根据《地下水质量标准》（GB/T 14848-2017），采用单因子评价法进行评价。每项指标均符合相应标准要求时，认为水质合格。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自来水厂出厂水根据《生活饮用水卫生标准（GB5749-2006），采用单因子评价法进行评价。每项指标均符合相应标准要求时，认为水厂出水水质合格。</w:t>
      </w:r>
    </w:p>
    <w:p w:rsidR="00221F1F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楷体_GB2312" w:eastAsia="楷体_GB2312"/>
          <w:b/>
          <w:sz w:val="30"/>
          <w:szCs w:val="20"/>
        </w:rPr>
      </w:pPr>
      <w:r w:rsidRPr="0091231F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城市末梢水根据《生活饮用水卫生标准》（GB5749-2006）对监测水样进行评价，对不合格指标根据对人体健康危害程度给予健康提示。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二、评价结果</w:t>
      </w:r>
    </w:p>
    <w:p w:rsidR="00B25B9F" w:rsidRPr="00DD05DB" w:rsidRDefault="00FD26AA" w:rsidP="00DD05DB">
      <w:pPr>
        <w:adjustRightInd w:val="0"/>
        <w:snapToGrid w:val="0"/>
        <w:spacing w:line="560" w:lineRule="exact"/>
        <w:ind w:firstLineChars="200" w:firstLine="600"/>
        <w:rPr>
          <w:rFonts w:ascii="楷体_GB2312" w:eastAsia="楷体_GB2312" w:hAnsi="宋体"/>
          <w:sz w:val="30"/>
        </w:rPr>
      </w:pPr>
      <w:r w:rsidRPr="00DD05DB">
        <w:rPr>
          <w:rFonts w:ascii="楷体_GB2312" w:eastAsia="楷体_GB2312" w:hAnsi="宋体" w:hint="eastAsia"/>
          <w:sz w:val="30"/>
        </w:rPr>
        <w:t>（一）饮用水水源水质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</w:t>
      </w:r>
      <w:r w:rsidR="0064056F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个地表水水源、3个地下水水源，水质全部达标，达标率为100.0%。</w:t>
      </w:r>
    </w:p>
    <w:p w:rsidR="00B25B9F" w:rsidRPr="00DD05DB" w:rsidRDefault="00FD26AA" w:rsidP="00DD05DB">
      <w:pPr>
        <w:adjustRightInd w:val="0"/>
        <w:snapToGrid w:val="0"/>
        <w:spacing w:line="560" w:lineRule="exact"/>
        <w:ind w:firstLineChars="200" w:firstLine="600"/>
        <w:rPr>
          <w:rFonts w:ascii="楷体_GB2312" w:eastAsia="楷体_GB2312" w:hAnsi="宋体"/>
          <w:sz w:val="30"/>
          <w:szCs w:val="20"/>
        </w:rPr>
      </w:pPr>
      <w:r w:rsidRPr="00DD05DB">
        <w:rPr>
          <w:rFonts w:ascii="楷体_GB2312" w:eastAsia="楷体_GB2312" w:hAnsi="宋体" w:hint="eastAsia"/>
          <w:sz w:val="30"/>
        </w:rPr>
        <w:t>（二）自来水厂出厂水水质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20</w:t>
      </w:r>
      <w:r w:rsidRPr="006C4AC6">
        <w:rPr>
          <w:rFonts w:ascii="仿宋_GB2312" w:eastAsia="仿宋_GB2312"/>
          <w:sz w:val="30"/>
          <w:szCs w:val="30"/>
        </w:rPr>
        <w:t>20</w:t>
      </w:r>
      <w:r w:rsidRPr="006C4AC6">
        <w:rPr>
          <w:rFonts w:ascii="仿宋_GB2312" w:eastAsia="仿宋_GB2312" w:hint="eastAsia"/>
          <w:sz w:val="30"/>
          <w:szCs w:val="30"/>
        </w:rPr>
        <w:t>年</w:t>
      </w:r>
      <w:r w:rsidR="006C4AC6" w:rsidRPr="006C4AC6">
        <w:rPr>
          <w:rFonts w:ascii="仿宋_GB2312" w:eastAsia="仿宋_GB2312"/>
          <w:sz w:val="30"/>
          <w:szCs w:val="30"/>
        </w:rPr>
        <w:t>3</w:t>
      </w:r>
      <w:r w:rsidRPr="006C4AC6">
        <w:rPr>
          <w:rFonts w:ascii="仿宋_GB2312" w:eastAsia="仿宋_GB2312" w:hint="eastAsia"/>
          <w:sz w:val="30"/>
          <w:szCs w:val="30"/>
        </w:rPr>
        <w:t>季度，</w:t>
      </w:r>
      <w:r w:rsidRPr="006C4AC6">
        <w:rPr>
          <w:rFonts w:ascii="仿宋_GB2312" w:eastAsia="仿宋_GB2312"/>
          <w:sz w:val="30"/>
          <w:szCs w:val="30"/>
        </w:rPr>
        <w:t>15</w:t>
      </w:r>
      <w:r w:rsidRPr="006C4AC6">
        <w:rPr>
          <w:rFonts w:ascii="仿宋_GB2312" w:eastAsia="仿宋_GB2312" w:hint="eastAsia"/>
          <w:sz w:val="30"/>
          <w:szCs w:val="30"/>
        </w:rPr>
        <w:t>座自来水厂出厂水，水质全部合格，达标率为100.0%。</w:t>
      </w:r>
    </w:p>
    <w:p w:rsidR="00221F1F" w:rsidRPr="00DD05DB" w:rsidRDefault="00221F1F" w:rsidP="00DD05DB">
      <w:pPr>
        <w:adjustRightInd w:val="0"/>
        <w:snapToGrid w:val="0"/>
        <w:spacing w:line="560" w:lineRule="exact"/>
        <w:ind w:firstLineChars="198" w:firstLine="594"/>
        <w:rPr>
          <w:rFonts w:ascii="楷体_GB2312" w:eastAsia="楷体_GB2312" w:hAnsi="宋体"/>
          <w:sz w:val="30"/>
          <w:szCs w:val="20"/>
        </w:rPr>
      </w:pPr>
      <w:r w:rsidRPr="00DD05DB">
        <w:rPr>
          <w:rFonts w:ascii="楷体_GB2312" w:eastAsia="楷体_GB2312" w:hAnsi="宋体" w:hint="eastAsia"/>
          <w:sz w:val="30"/>
        </w:rPr>
        <w:t>（三）末梢水水质</w:t>
      </w:r>
    </w:p>
    <w:p w:rsidR="00221F1F" w:rsidRPr="00210DFE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 w:rsidRPr="00210DFE">
        <w:rPr>
          <w:rFonts w:ascii="仿宋_GB2312" w:eastAsia="仿宋_GB2312" w:hint="eastAsia"/>
          <w:sz w:val="30"/>
          <w:szCs w:val="30"/>
        </w:rPr>
        <w:t>年3季度，135个市级集中式生活饮用水城市末梢水水质监测点，检测水样</w:t>
      </w:r>
      <w:r>
        <w:rPr>
          <w:rFonts w:ascii="仿宋_GB2312" w:eastAsia="仿宋_GB2312" w:hAnsi="仿宋" w:hint="eastAsia"/>
          <w:sz w:val="32"/>
          <w:szCs w:val="32"/>
        </w:rPr>
        <w:t>351</w:t>
      </w:r>
      <w:r w:rsidRPr="00210DFE">
        <w:rPr>
          <w:rFonts w:ascii="仿宋_GB2312" w:eastAsia="仿宋_GB2312" w:hint="eastAsia"/>
          <w:sz w:val="30"/>
          <w:szCs w:val="30"/>
        </w:rPr>
        <w:t>件，合格率100.0%。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评价结果详见表1-表</w:t>
      </w:r>
      <w:r w:rsidR="00221F1F">
        <w:rPr>
          <w:rFonts w:ascii="仿宋_GB2312" w:eastAsia="仿宋_GB2312"/>
          <w:sz w:val="30"/>
          <w:szCs w:val="30"/>
        </w:rPr>
        <w:t>3</w:t>
      </w:r>
      <w:r w:rsidRPr="006C4AC6">
        <w:rPr>
          <w:rFonts w:ascii="仿宋_GB2312" w:eastAsia="仿宋_GB2312" w:hint="eastAsia"/>
          <w:sz w:val="30"/>
          <w:szCs w:val="30"/>
        </w:rPr>
        <w:t>。</w:t>
      </w:r>
    </w:p>
    <w:p w:rsidR="00B25B9F" w:rsidRDefault="00B25B9F">
      <w:pPr>
        <w:widowControl/>
        <w:jc w:val="left"/>
        <w:rPr>
          <w:kern w:val="0"/>
        </w:rPr>
        <w:sectPr w:rsidR="00B25B9F" w:rsidSect="00D1457A">
          <w:footerReference w:type="even" r:id="rId8"/>
          <w:footerReference w:type="default" r:id="rId9"/>
          <w:pgSz w:w="11906" w:h="16838" w:code="9"/>
          <w:pgMar w:top="1701" w:right="1474" w:bottom="1247" w:left="1588" w:header="851" w:footer="907" w:gutter="0"/>
          <w:cols w:space="720"/>
          <w:docGrid w:type="lines" w:linePitch="312"/>
        </w:sectPr>
      </w:pPr>
    </w:p>
    <w:p w:rsidR="00B25B9F" w:rsidRDefault="00FD26AA">
      <w:pPr>
        <w:adjustRightInd w:val="0"/>
        <w:snapToGrid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附表</w:t>
      </w:r>
    </w:p>
    <w:p w:rsidR="00B25B9F" w:rsidRDefault="00FD26AA" w:rsidP="00DD05DB">
      <w:pPr>
        <w:adjustRightInd w:val="0"/>
        <w:snapToGrid w:val="0"/>
        <w:spacing w:before="100" w:beforeAutospacing="1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表1   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年</w:t>
      </w:r>
      <w:r w:rsidR="006C4AC6">
        <w:rPr>
          <w:rFonts w:ascii="黑体" w:eastAsia="黑体" w:hAnsi="黑体"/>
          <w:sz w:val="30"/>
          <w:szCs w:val="30"/>
        </w:rPr>
        <w:t>3</w:t>
      </w:r>
      <w:r>
        <w:rPr>
          <w:rFonts w:ascii="黑体" w:eastAsia="黑体" w:hAnsi="黑体" w:hint="eastAsia"/>
          <w:sz w:val="30"/>
          <w:szCs w:val="30"/>
        </w:rPr>
        <w:t>季度北京市市级集中式生活饮用水水源水质状况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011"/>
        <w:gridCol w:w="1419"/>
        <w:gridCol w:w="1518"/>
        <w:gridCol w:w="3039"/>
      </w:tblGrid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水源名称</w:t>
            </w:r>
          </w:p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超标指标及超标倍数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7863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未监测*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708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朝阳花家地地区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密怀顺地区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786332" w:rsidRPr="00786332" w:rsidRDefault="00786332" w:rsidP="00786332">
      <w:pPr>
        <w:adjustRightInd w:val="0"/>
        <w:snapToGrid w:val="0"/>
        <w:jc w:val="left"/>
        <w:rPr>
          <w:rFonts w:ascii="黑体" w:eastAsia="黑体" w:hAnsi="黑体"/>
          <w:sz w:val="24"/>
        </w:rPr>
      </w:pPr>
      <w:r w:rsidRPr="00786332">
        <w:rPr>
          <w:rFonts w:ascii="黑体" w:eastAsia="黑体" w:hAnsi="黑体" w:hint="eastAsia"/>
          <w:sz w:val="24"/>
        </w:rPr>
        <w:t>*：南水北调</w:t>
      </w:r>
      <w:r w:rsidR="006C4AC6">
        <w:rPr>
          <w:rFonts w:ascii="黑体" w:eastAsia="黑体" w:hAnsi="黑体" w:hint="eastAsia"/>
          <w:sz w:val="24"/>
        </w:rPr>
        <w:t>第三季度受疫情防控影响</w:t>
      </w:r>
      <w:r w:rsidRPr="00786332">
        <w:rPr>
          <w:rFonts w:ascii="黑体" w:eastAsia="黑体" w:hAnsi="黑体" w:hint="eastAsia"/>
          <w:sz w:val="24"/>
        </w:rPr>
        <w:t>未开展监测。</w:t>
      </w:r>
    </w:p>
    <w:p w:rsidR="00D1457A" w:rsidRDefault="00D1457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</w:p>
    <w:p w:rsidR="00B25B9F" w:rsidRPr="006C4AC6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 w:rsidRPr="006C4AC6">
        <w:rPr>
          <w:rFonts w:ascii="黑体" w:eastAsia="黑体" w:hAnsi="黑体" w:hint="eastAsia"/>
          <w:sz w:val="30"/>
          <w:szCs w:val="30"/>
        </w:rPr>
        <w:t>表2   20</w:t>
      </w:r>
      <w:r w:rsidRPr="006C4AC6">
        <w:rPr>
          <w:rFonts w:ascii="黑体" w:eastAsia="黑体" w:hAnsi="黑体"/>
          <w:sz w:val="30"/>
          <w:szCs w:val="30"/>
        </w:rPr>
        <w:t>20</w:t>
      </w:r>
      <w:r w:rsidRPr="006C4AC6">
        <w:rPr>
          <w:rFonts w:ascii="黑体" w:eastAsia="黑体" w:hAnsi="黑体" w:hint="eastAsia"/>
          <w:sz w:val="30"/>
          <w:szCs w:val="30"/>
        </w:rPr>
        <w:t>年</w:t>
      </w:r>
      <w:r w:rsidR="006C4AC6" w:rsidRPr="006C4AC6">
        <w:rPr>
          <w:rFonts w:ascii="黑体" w:eastAsia="黑体" w:hAnsi="黑体"/>
          <w:sz w:val="30"/>
          <w:szCs w:val="30"/>
        </w:rPr>
        <w:t>3</w:t>
      </w:r>
      <w:r w:rsidRPr="006C4AC6">
        <w:rPr>
          <w:rFonts w:ascii="黑体" w:eastAsia="黑体" w:hAnsi="黑体" w:hint="eastAsia"/>
          <w:sz w:val="30"/>
          <w:szCs w:val="30"/>
        </w:rPr>
        <w:t>季度北京市城市自来水厂出厂水水质状况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970"/>
        <w:gridCol w:w="1517"/>
        <w:gridCol w:w="4700"/>
      </w:tblGrid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水厂名称 （监测点位）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不合格指标检测数值及国标限值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第一水厂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第二水厂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第三水厂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第四水厂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第五水厂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第七水厂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第八水厂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第九水厂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第十水厂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郭公庄水厂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11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田村山水厂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309水厂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孙河水厂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丰台水厂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 w:rsidTr="00D1457A">
        <w:trPr>
          <w:trHeight w:val="624"/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杨庄水厂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D1457A" w:rsidRDefault="00D1457A" w:rsidP="00221F1F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</w:p>
    <w:p w:rsidR="00221F1F" w:rsidRPr="00210DFE" w:rsidRDefault="00221F1F" w:rsidP="00221F1F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 w:rsidRPr="00210DFE">
        <w:rPr>
          <w:rFonts w:ascii="黑体" w:eastAsia="黑体" w:hAnsi="黑体" w:hint="eastAsia"/>
          <w:sz w:val="30"/>
          <w:szCs w:val="30"/>
        </w:rPr>
        <w:t>表3 20</w:t>
      </w:r>
      <w:r>
        <w:rPr>
          <w:rFonts w:ascii="黑体" w:eastAsia="黑体" w:hAnsi="黑体"/>
          <w:sz w:val="30"/>
          <w:szCs w:val="30"/>
        </w:rPr>
        <w:t>20</w:t>
      </w:r>
      <w:r w:rsidRPr="00210DFE">
        <w:rPr>
          <w:rFonts w:ascii="黑体" w:eastAsia="黑体" w:hAnsi="黑体" w:hint="eastAsia"/>
          <w:sz w:val="30"/>
          <w:szCs w:val="30"/>
        </w:rPr>
        <w:t>年3季度北京市市级集中式生活饮用水城市末梢水质状况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1134"/>
        <w:gridCol w:w="1418"/>
        <w:gridCol w:w="1276"/>
        <w:gridCol w:w="2289"/>
      </w:tblGrid>
      <w:tr w:rsidR="00221F1F" w:rsidRPr="005F6A17" w:rsidTr="00D1457A">
        <w:tc>
          <w:tcPr>
            <w:tcW w:w="817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992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城</w:t>
            </w:r>
            <w:r w:rsidRPr="005F6A17">
              <w:rPr>
                <w:rFonts w:ascii="黑体" w:eastAsia="黑体" w:hAnsi="黑体" w:cs="黑体"/>
                <w:sz w:val="30"/>
                <w:szCs w:val="30"/>
              </w:rPr>
              <w:t>区</w:t>
            </w:r>
          </w:p>
        </w:tc>
        <w:tc>
          <w:tcPr>
            <w:tcW w:w="1134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/>
                <w:sz w:val="30"/>
                <w:szCs w:val="30"/>
              </w:rPr>
              <w:t>监测</w:t>
            </w: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点</w:t>
            </w:r>
          </w:p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/>
                <w:sz w:val="30"/>
                <w:szCs w:val="30"/>
              </w:rPr>
              <w:t>（</w:t>
            </w:r>
            <w:proofErr w:type="gramStart"/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个</w:t>
            </w:r>
            <w:proofErr w:type="gramEnd"/>
            <w:r w:rsidRPr="005F6A17">
              <w:rPr>
                <w:rFonts w:ascii="黑体" w:eastAsia="黑体" w:hAnsi="黑体" w:cs="黑体"/>
                <w:sz w:val="30"/>
                <w:szCs w:val="30"/>
              </w:rPr>
              <w:t>）</w:t>
            </w:r>
          </w:p>
        </w:tc>
        <w:tc>
          <w:tcPr>
            <w:tcW w:w="1134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监测数</w:t>
            </w:r>
          </w:p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（件）</w:t>
            </w:r>
          </w:p>
        </w:tc>
        <w:tc>
          <w:tcPr>
            <w:tcW w:w="1418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/>
                <w:sz w:val="30"/>
                <w:szCs w:val="30"/>
              </w:rPr>
              <w:t>合格</w:t>
            </w: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件</w:t>
            </w:r>
            <w:r w:rsidRPr="005F6A17">
              <w:rPr>
                <w:rFonts w:ascii="黑体" w:eastAsia="黑体" w:hAnsi="黑体" w:cs="黑体"/>
                <w:sz w:val="30"/>
                <w:szCs w:val="30"/>
              </w:rPr>
              <w:t>数</w:t>
            </w:r>
          </w:p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/>
                <w:sz w:val="30"/>
                <w:szCs w:val="30"/>
              </w:rPr>
              <w:t>（件）</w:t>
            </w:r>
          </w:p>
        </w:tc>
        <w:tc>
          <w:tcPr>
            <w:tcW w:w="1276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/>
                <w:sz w:val="30"/>
                <w:szCs w:val="30"/>
              </w:rPr>
              <w:t>合格率</w:t>
            </w:r>
          </w:p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/>
                <w:sz w:val="30"/>
                <w:szCs w:val="30"/>
              </w:rPr>
              <w:t>（%）</w:t>
            </w:r>
          </w:p>
        </w:tc>
        <w:tc>
          <w:tcPr>
            <w:tcW w:w="2289" w:type="dxa"/>
            <w:vAlign w:val="center"/>
          </w:tcPr>
          <w:p w:rsidR="00221F1F" w:rsidRPr="005F6A17" w:rsidRDefault="00221F1F" w:rsidP="000B5D03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F6A17">
              <w:rPr>
                <w:rFonts w:ascii="黑体" w:eastAsia="黑体" w:hAnsi="黑体" w:cs="黑体" w:hint="eastAsia"/>
                <w:sz w:val="30"/>
                <w:szCs w:val="30"/>
              </w:rPr>
              <w:t>不合格指标及标准限值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东城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西城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69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69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102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102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丰台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</w:tcPr>
          <w:p w:rsidR="00221F1F" w:rsidRPr="005F6A17" w:rsidRDefault="00221F1F" w:rsidP="00221F1F">
            <w:pPr>
              <w:jc w:val="center"/>
              <w:rPr>
                <w:rFonts w:ascii="仿宋" w:eastAsia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石景山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</w:tcPr>
          <w:p w:rsidR="00221F1F" w:rsidRPr="005F6A17" w:rsidRDefault="00221F1F" w:rsidP="00221F1F">
            <w:pPr>
              <w:jc w:val="center"/>
              <w:rPr>
                <w:rFonts w:ascii="仿宋" w:eastAsia="仿宋"/>
                <w:sz w:val="30"/>
                <w:szCs w:val="30"/>
              </w:rPr>
            </w:pPr>
            <w:r w:rsidRPr="005F6A17"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221F1F" w:rsidRPr="005F6A17" w:rsidTr="00D1457A">
        <w:trPr>
          <w:trHeight w:val="624"/>
        </w:trPr>
        <w:tc>
          <w:tcPr>
            <w:tcW w:w="817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6A17">
              <w:rPr>
                <w:rFonts w:ascii="仿宋" w:eastAsia="仿宋" w:hAnsi="仿宋"/>
                <w:sz w:val="30"/>
                <w:szCs w:val="30"/>
              </w:rPr>
              <w:t>合计</w:t>
            </w:r>
          </w:p>
        </w:tc>
        <w:tc>
          <w:tcPr>
            <w:tcW w:w="992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135</w:t>
            </w:r>
          </w:p>
        </w:tc>
        <w:tc>
          <w:tcPr>
            <w:tcW w:w="1134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351</w:t>
            </w:r>
          </w:p>
        </w:tc>
        <w:tc>
          <w:tcPr>
            <w:tcW w:w="1418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351</w:t>
            </w:r>
          </w:p>
        </w:tc>
        <w:tc>
          <w:tcPr>
            <w:tcW w:w="1276" w:type="dxa"/>
            <w:vAlign w:val="center"/>
          </w:tcPr>
          <w:p w:rsidR="00221F1F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289" w:type="dxa"/>
            <w:vAlign w:val="center"/>
          </w:tcPr>
          <w:p w:rsidR="00221F1F" w:rsidRPr="005F6A17" w:rsidRDefault="00221F1F" w:rsidP="00221F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25B9F" w:rsidRPr="006C4AC6" w:rsidRDefault="00B25B9F">
      <w:pPr>
        <w:rPr>
          <w:vanish/>
        </w:rPr>
      </w:pPr>
    </w:p>
    <w:p w:rsidR="00B25B9F" w:rsidRPr="006C4AC6" w:rsidRDefault="00B25B9F">
      <w:pPr>
        <w:rPr>
          <w:b/>
        </w:rPr>
      </w:pPr>
    </w:p>
    <w:p w:rsidR="00B25B9F" w:rsidRPr="006C4AC6" w:rsidRDefault="00B25B9F"/>
    <w:p w:rsidR="00B25B9F" w:rsidRPr="006C4AC6" w:rsidRDefault="00B25B9F"/>
    <w:sectPr w:rsidR="00B25B9F" w:rsidRPr="006C4AC6" w:rsidSect="00D1457A">
      <w:footerReference w:type="even" r:id="rId10"/>
      <w:footerReference w:type="default" r:id="rId11"/>
      <w:pgSz w:w="11906" w:h="16838" w:code="9"/>
      <w:pgMar w:top="1701" w:right="1474" w:bottom="1247" w:left="1588" w:header="851" w:footer="907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99" w:rsidRDefault="003A2E99" w:rsidP="00B25B9F">
      <w:r>
        <w:separator/>
      </w:r>
    </w:p>
  </w:endnote>
  <w:endnote w:type="continuationSeparator" w:id="0">
    <w:p w:rsidR="003A2E99" w:rsidRDefault="003A2E99" w:rsidP="00B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 w:hint="eastAsia"/>
        <w:sz w:val="28"/>
        <w:szCs w:val="28"/>
      </w:rPr>
      <w:fldChar w:fldCharType="begin"/>
    </w:r>
    <w:r>
      <w:rPr>
        <w:rStyle w:val="ac"/>
        <w:rFonts w:ascii="宋体" w:hAnsi="宋体" w:hint="eastAsia"/>
        <w:sz w:val="28"/>
        <w:szCs w:val="28"/>
      </w:rPr>
      <w:instrText xml:space="preserve">PAGE  </w:instrText>
    </w:r>
    <w:r w:rsidR="00B25B9F">
      <w:rPr>
        <w:rStyle w:val="ac"/>
        <w:rFonts w:ascii="宋体" w:hAnsi="宋体" w:hint="eastAsia"/>
        <w:sz w:val="28"/>
        <w:szCs w:val="28"/>
      </w:rPr>
      <w:fldChar w:fldCharType="separate"/>
    </w:r>
    <w:r w:rsidR="00E26C45">
      <w:rPr>
        <w:rStyle w:val="ac"/>
        <w:rFonts w:ascii="宋体" w:hAnsi="宋体"/>
        <w:noProof/>
        <w:sz w:val="28"/>
        <w:szCs w:val="28"/>
      </w:rPr>
      <w:t>2</w:t>
    </w:r>
    <w:r w:rsidR="00B25B9F">
      <w:rPr>
        <w:rStyle w:val="ac"/>
        <w:rFonts w:ascii="宋体" w:hAnsi="宋体" w:hint="eastAsia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221" w:wrap="around" w:vAnchor="text" w:hAnchor="page" w:x="9201" w:y="-2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E26C45">
      <w:rPr>
        <w:rStyle w:val="ac"/>
        <w:rFonts w:ascii="宋体" w:hAnsi="宋体"/>
        <w:noProof/>
        <w:sz w:val="28"/>
        <w:szCs w:val="28"/>
      </w:rPr>
      <w:t>1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　</w:t>
    </w:r>
  </w:p>
  <w:p w:rsidR="00B25B9F" w:rsidRDefault="00B25B9F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leftChars="100" w:lef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E26C45">
      <w:rPr>
        <w:rStyle w:val="ac"/>
        <w:rFonts w:ascii="宋体" w:hAnsi="宋体"/>
        <w:noProof/>
        <w:sz w:val="28"/>
        <w:szCs w:val="28"/>
      </w:rPr>
      <w:t>4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  <w:rPr>
        <w:rFonts w:ascii="宋体" w:hAnsi="宋体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381" w:wrap="around" w:vAnchor="text" w:hAnchor="page" w:x="9041" w:y="-2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E26C45">
      <w:rPr>
        <w:rStyle w:val="ac"/>
        <w:rFonts w:ascii="宋体" w:hAnsi="宋体"/>
        <w:noProof/>
        <w:sz w:val="28"/>
        <w:szCs w:val="28"/>
      </w:rPr>
      <w:t>5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　</w:t>
    </w:r>
  </w:p>
  <w:p w:rsidR="00B25B9F" w:rsidRDefault="00B25B9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99" w:rsidRDefault="003A2E99" w:rsidP="00B25B9F">
      <w:r>
        <w:separator/>
      </w:r>
    </w:p>
  </w:footnote>
  <w:footnote w:type="continuationSeparator" w:id="0">
    <w:p w:rsidR="003A2E99" w:rsidRDefault="003A2E99" w:rsidP="00B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1008AE"/>
    <w:rsid w:val="0010099C"/>
    <w:rsid w:val="001033C6"/>
    <w:rsid w:val="00103565"/>
    <w:rsid w:val="001054BD"/>
    <w:rsid w:val="00105FEC"/>
    <w:rsid w:val="00106566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C12D4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1F1F"/>
    <w:rsid w:val="00223D89"/>
    <w:rsid w:val="00224C9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5D02"/>
    <w:rsid w:val="00262927"/>
    <w:rsid w:val="00264AAB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A08C4"/>
    <w:rsid w:val="003A17BA"/>
    <w:rsid w:val="003A2E99"/>
    <w:rsid w:val="003A3CA7"/>
    <w:rsid w:val="003A6AF3"/>
    <w:rsid w:val="003B0D5F"/>
    <w:rsid w:val="003B1C85"/>
    <w:rsid w:val="003B4563"/>
    <w:rsid w:val="003B4B92"/>
    <w:rsid w:val="003B5A70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695E"/>
    <w:rsid w:val="004772E5"/>
    <w:rsid w:val="004818DB"/>
    <w:rsid w:val="00484B8E"/>
    <w:rsid w:val="00484F63"/>
    <w:rsid w:val="00485E35"/>
    <w:rsid w:val="00487975"/>
    <w:rsid w:val="00493A10"/>
    <w:rsid w:val="00497791"/>
    <w:rsid w:val="004A039D"/>
    <w:rsid w:val="004A5EA1"/>
    <w:rsid w:val="004A5F9A"/>
    <w:rsid w:val="004A7A6F"/>
    <w:rsid w:val="004A7D4C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056F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4AC6"/>
    <w:rsid w:val="006C5FBD"/>
    <w:rsid w:val="006C6DD6"/>
    <w:rsid w:val="006D144A"/>
    <w:rsid w:val="006D45A5"/>
    <w:rsid w:val="006D6179"/>
    <w:rsid w:val="006D64F1"/>
    <w:rsid w:val="006D7250"/>
    <w:rsid w:val="006D78B6"/>
    <w:rsid w:val="006D7D11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1BB2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57B7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457A"/>
    <w:rsid w:val="00D15DB0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61425"/>
    <w:rsid w:val="00D6199E"/>
    <w:rsid w:val="00D61AF8"/>
    <w:rsid w:val="00D61E96"/>
    <w:rsid w:val="00D63555"/>
    <w:rsid w:val="00D65E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05DB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26C45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57B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785B"/>
    <w:rsid w:val="00EF2137"/>
    <w:rsid w:val="00EF2669"/>
    <w:rsid w:val="00EF3668"/>
    <w:rsid w:val="00EF6FD3"/>
    <w:rsid w:val="00EF789E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7FF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52D97522"/>
    <w:rsid w:val="716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1688</Characters>
  <Application>Microsoft Office Word</Application>
  <DocSecurity>0</DocSecurity>
  <Lines>14</Lines>
  <Paragraphs>3</Paragraphs>
  <ScaleCrop>false</ScaleCrop>
  <Company>bjepb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北京市环保局</dc:title>
  <dc:creator>董</dc:creator>
  <cp:lastModifiedBy>周政</cp:lastModifiedBy>
  <cp:revision>2</cp:revision>
  <cp:lastPrinted>2020-10-19T08:59:00Z</cp:lastPrinted>
  <dcterms:created xsi:type="dcterms:W3CDTF">2020-10-19T09:04:00Z</dcterms:created>
  <dcterms:modified xsi:type="dcterms:W3CDTF">2020-10-19T09:04:00Z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